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DF" w:rsidRPr="00BB7A11" w:rsidRDefault="008D59DB">
      <w:pPr>
        <w:rPr>
          <w:rFonts w:ascii="Times New Roman" w:hAnsi="Times New Roman" w:cs="Times New Roman"/>
          <w:b/>
          <w:sz w:val="24"/>
          <w:szCs w:val="24"/>
        </w:rPr>
      </w:pPr>
      <w:r w:rsidRPr="00BB7A11">
        <w:rPr>
          <w:rFonts w:ascii="Times New Roman" w:hAnsi="Times New Roman" w:cs="Times New Roman"/>
          <w:b/>
          <w:sz w:val="24"/>
          <w:szCs w:val="24"/>
        </w:rPr>
        <w:t>Osons la vie !</w:t>
      </w:r>
    </w:p>
    <w:p w:rsidR="00E71C42" w:rsidRDefault="00592883" w:rsidP="002D1D4E">
      <w:pPr>
        <w:ind w:firstLine="708"/>
        <w:jc w:val="both"/>
        <w:rPr>
          <w:rFonts w:ascii="Times New Roman" w:hAnsi="Times New Roman" w:cs="Times New Roman"/>
          <w:sz w:val="24"/>
          <w:szCs w:val="24"/>
        </w:rPr>
      </w:pPr>
      <w:r w:rsidRPr="005869EC">
        <w:rPr>
          <w:rFonts w:ascii="Times New Roman" w:hAnsi="Times New Roman" w:cs="Times New Roman"/>
          <w:sz w:val="24"/>
          <w:szCs w:val="24"/>
        </w:rPr>
        <w:t>Cette interpellation</w:t>
      </w:r>
      <w:r w:rsidR="002D1D4E">
        <w:rPr>
          <w:rFonts w:ascii="Times New Roman" w:hAnsi="Times New Roman" w:cs="Times New Roman"/>
          <w:sz w:val="24"/>
          <w:szCs w:val="24"/>
        </w:rPr>
        <w:t xml:space="preserve"> « </w:t>
      </w:r>
      <w:r w:rsidR="002D1D4E" w:rsidRPr="002D1D4E">
        <w:rPr>
          <w:rFonts w:ascii="Times New Roman" w:hAnsi="Times New Roman" w:cs="Times New Roman"/>
          <w:i/>
          <w:sz w:val="24"/>
          <w:szCs w:val="24"/>
        </w:rPr>
        <w:t>osons la vie</w:t>
      </w:r>
      <w:r w:rsidR="002D1D4E">
        <w:rPr>
          <w:rFonts w:ascii="Times New Roman" w:hAnsi="Times New Roman" w:cs="Times New Roman"/>
          <w:sz w:val="24"/>
          <w:szCs w:val="24"/>
        </w:rPr>
        <w:t> »</w:t>
      </w:r>
      <w:r w:rsidRPr="005869EC">
        <w:rPr>
          <w:rFonts w:ascii="Times New Roman" w:hAnsi="Times New Roman" w:cs="Times New Roman"/>
          <w:sz w:val="24"/>
          <w:szCs w:val="24"/>
        </w:rPr>
        <w:t xml:space="preserve"> n’est-elle pas, celle que peut être aujourd’hui la devise du SPV qui croit à un monde nouveau, </w:t>
      </w:r>
      <w:r w:rsidR="005869EC" w:rsidRPr="005869EC">
        <w:rPr>
          <w:rFonts w:ascii="Times New Roman" w:hAnsi="Times New Roman" w:cs="Times New Roman"/>
          <w:sz w:val="24"/>
          <w:szCs w:val="24"/>
        </w:rPr>
        <w:t>bâtit sur le roc de la justice, de paix, d’amour, du partage etc. ?</w:t>
      </w:r>
      <w:r w:rsidRPr="005869EC">
        <w:rPr>
          <w:rFonts w:ascii="Times New Roman" w:hAnsi="Times New Roman" w:cs="Times New Roman"/>
          <w:sz w:val="24"/>
          <w:szCs w:val="24"/>
        </w:rPr>
        <w:t xml:space="preserve"> </w:t>
      </w:r>
      <w:r w:rsidR="00CF25B3">
        <w:rPr>
          <w:rFonts w:ascii="Times New Roman" w:hAnsi="Times New Roman" w:cs="Times New Roman"/>
          <w:sz w:val="24"/>
          <w:szCs w:val="24"/>
        </w:rPr>
        <w:t>Oui, tout est p</w:t>
      </w:r>
      <w:r w:rsidR="002D1D4E">
        <w:rPr>
          <w:rFonts w:ascii="Times New Roman" w:hAnsi="Times New Roman" w:cs="Times New Roman"/>
          <w:sz w:val="24"/>
          <w:szCs w:val="24"/>
        </w:rPr>
        <w:t xml:space="preserve">ossible si la volonté de faire et </w:t>
      </w:r>
      <w:r w:rsidR="00CF25B3">
        <w:rPr>
          <w:rFonts w:ascii="Times New Roman" w:hAnsi="Times New Roman" w:cs="Times New Roman"/>
          <w:sz w:val="24"/>
          <w:szCs w:val="24"/>
        </w:rPr>
        <w:t xml:space="preserve">de faire faire le bien reste notre seul et ultime préoccupation quotidienne. La vie est tout comme un arbre planté qu’on arrose, qu’on entretien avec les humus adéquats pour sa croissance afin qu’il puisse porter de merveilleux fruits.  N’est-ce pas ce que nous </w:t>
      </w:r>
      <w:r w:rsidR="00523A8F">
        <w:rPr>
          <w:rFonts w:ascii="Times New Roman" w:hAnsi="Times New Roman" w:cs="Times New Roman"/>
          <w:sz w:val="24"/>
          <w:szCs w:val="24"/>
        </w:rPr>
        <w:t>résume</w:t>
      </w:r>
      <w:r w:rsidR="00CF25B3">
        <w:rPr>
          <w:rFonts w:ascii="Times New Roman" w:hAnsi="Times New Roman" w:cs="Times New Roman"/>
          <w:sz w:val="24"/>
          <w:szCs w:val="24"/>
        </w:rPr>
        <w:t xml:space="preserve"> Monsieur Elie N’ZUZI</w:t>
      </w:r>
      <w:r w:rsidR="00E71C42">
        <w:rPr>
          <w:rFonts w:ascii="Times New Roman" w:hAnsi="Times New Roman" w:cs="Times New Roman"/>
          <w:sz w:val="24"/>
          <w:szCs w:val="24"/>
        </w:rPr>
        <w:t xml:space="preserve"> responsable du SPV au Congo</w:t>
      </w:r>
      <w:r w:rsidR="00CF25B3">
        <w:rPr>
          <w:rFonts w:ascii="Times New Roman" w:hAnsi="Times New Roman" w:cs="Times New Roman"/>
          <w:sz w:val="24"/>
          <w:szCs w:val="24"/>
        </w:rPr>
        <w:t>, en comparant la vie à la plantation, dans le bulletin de SPV du Novembre 2014 ?</w:t>
      </w:r>
      <w:r w:rsidR="00E71C42">
        <w:rPr>
          <w:rFonts w:ascii="Times New Roman" w:hAnsi="Times New Roman" w:cs="Times New Roman"/>
          <w:sz w:val="24"/>
          <w:szCs w:val="24"/>
        </w:rPr>
        <w:t xml:space="preserve"> Tout </w:t>
      </w:r>
      <w:r w:rsidR="00523A8F">
        <w:rPr>
          <w:rFonts w:ascii="Times New Roman" w:hAnsi="Times New Roman" w:cs="Times New Roman"/>
          <w:sz w:val="24"/>
          <w:szCs w:val="24"/>
        </w:rPr>
        <w:t>est à croire et à méditer</w:t>
      </w:r>
      <w:r w:rsidR="00E71C42">
        <w:rPr>
          <w:rFonts w:ascii="Times New Roman" w:hAnsi="Times New Roman" w:cs="Times New Roman"/>
          <w:sz w:val="24"/>
          <w:szCs w:val="24"/>
        </w:rPr>
        <w:t xml:space="preserve"> </w:t>
      </w:r>
      <w:r w:rsidR="00523A8F">
        <w:rPr>
          <w:rFonts w:ascii="Times New Roman" w:hAnsi="Times New Roman" w:cs="Times New Roman"/>
          <w:sz w:val="24"/>
          <w:szCs w:val="24"/>
        </w:rPr>
        <w:t xml:space="preserve">dans </w:t>
      </w:r>
      <w:r w:rsidR="00E71C42">
        <w:rPr>
          <w:rFonts w:ascii="Times New Roman" w:hAnsi="Times New Roman" w:cs="Times New Roman"/>
          <w:sz w:val="24"/>
          <w:szCs w:val="24"/>
        </w:rPr>
        <w:t>ce petit adage : « </w:t>
      </w:r>
      <w:r w:rsidR="00E71C42" w:rsidRPr="00E71C42">
        <w:rPr>
          <w:rFonts w:ascii="Times New Roman" w:hAnsi="Times New Roman" w:cs="Times New Roman"/>
          <w:i/>
          <w:sz w:val="24"/>
          <w:szCs w:val="24"/>
        </w:rPr>
        <w:t>on récolte ce qu’on a semé</w:t>
      </w:r>
      <w:r w:rsidR="00E71C42">
        <w:rPr>
          <w:rFonts w:ascii="Times New Roman" w:hAnsi="Times New Roman" w:cs="Times New Roman"/>
          <w:sz w:val="24"/>
          <w:szCs w:val="24"/>
        </w:rPr>
        <w:t> »</w:t>
      </w:r>
      <w:r w:rsidR="00BB7A11">
        <w:rPr>
          <w:rFonts w:ascii="Times New Roman" w:hAnsi="Times New Roman" w:cs="Times New Roman"/>
          <w:sz w:val="24"/>
          <w:szCs w:val="24"/>
        </w:rPr>
        <w:t xml:space="preserve"> ainsi que dans cette péricope de saint Matthieu : « </w:t>
      </w:r>
      <w:r w:rsidR="00BB7A11" w:rsidRPr="00BB7A11">
        <w:rPr>
          <w:rFonts w:ascii="Times New Roman" w:hAnsi="Times New Roman" w:cs="Times New Roman"/>
          <w:i/>
          <w:sz w:val="24"/>
          <w:szCs w:val="24"/>
        </w:rPr>
        <w:t>supposez qu’un arbre soit bon, son fruit sera bon ; supposez-le malade, son fruit sera malade : c’est au fruit qu’on reconnaît l’arbre</w:t>
      </w:r>
      <w:r w:rsidR="00BB7A11">
        <w:rPr>
          <w:rFonts w:ascii="Times New Roman" w:hAnsi="Times New Roman" w:cs="Times New Roman"/>
          <w:sz w:val="24"/>
          <w:szCs w:val="24"/>
        </w:rPr>
        <w:t> » Mt 12, 33.</w:t>
      </w:r>
      <w:r w:rsidR="00523A8F">
        <w:rPr>
          <w:rFonts w:ascii="Times New Roman" w:hAnsi="Times New Roman" w:cs="Times New Roman"/>
          <w:sz w:val="24"/>
          <w:szCs w:val="24"/>
        </w:rPr>
        <w:t xml:space="preserve"> Osons la vie ! et ayons de pensées positives sur la vie !</w:t>
      </w:r>
      <w:bookmarkStart w:id="0" w:name="_GoBack"/>
      <w:bookmarkEnd w:id="0"/>
    </w:p>
    <w:p w:rsidR="002D1D4E" w:rsidRDefault="00E71C42" w:rsidP="002D1D4E">
      <w:pPr>
        <w:ind w:firstLine="708"/>
        <w:jc w:val="both"/>
        <w:rPr>
          <w:rFonts w:ascii="Times New Roman" w:hAnsi="Times New Roman" w:cs="Times New Roman"/>
          <w:sz w:val="24"/>
          <w:szCs w:val="24"/>
        </w:rPr>
      </w:pPr>
      <w:r>
        <w:rPr>
          <w:rFonts w:ascii="Times New Roman" w:hAnsi="Times New Roman" w:cs="Times New Roman"/>
          <w:sz w:val="24"/>
          <w:szCs w:val="24"/>
        </w:rPr>
        <w:t xml:space="preserve">Un monde nouveau est le fruit que nous espérions avoir à travers nos œuvres, nos paroles et autres qui constituent en quelque sorte, les différentes parties de l’arbre que nous souhaitons planté partout où se trouve une équipe de SPV. Voilà notre but commun. </w:t>
      </w:r>
      <w:r w:rsidR="00492932">
        <w:rPr>
          <w:rFonts w:ascii="Times New Roman" w:hAnsi="Times New Roman" w:cs="Times New Roman"/>
          <w:sz w:val="24"/>
          <w:szCs w:val="24"/>
        </w:rPr>
        <w:t xml:space="preserve">C’est vers cette même idéologie que j’oriente aujourd’hui, mes ambitions pour le SPV au Togo. </w:t>
      </w:r>
      <w:r w:rsidR="002D1D4E">
        <w:rPr>
          <w:rFonts w:ascii="Times New Roman" w:hAnsi="Times New Roman" w:cs="Times New Roman"/>
          <w:sz w:val="24"/>
          <w:szCs w:val="24"/>
        </w:rPr>
        <w:t xml:space="preserve">Vraiment tout est possible dans cette vie si on s’en tient avec une bonne volonté. Je nous invite tous, à </w:t>
      </w:r>
      <w:r w:rsidR="002D1D4E" w:rsidRPr="002D1D4E">
        <w:rPr>
          <w:rFonts w:ascii="Times New Roman" w:hAnsi="Times New Roman" w:cs="Times New Roman"/>
          <w:b/>
          <w:sz w:val="24"/>
          <w:szCs w:val="24"/>
        </w:rPr>
        <w:t>oser la vie</w:t>
      </w:r>
      <w:r w:rsidR="002D1D4E">
        <w:rPr>
          <w:rFonts w:ascii="Times New Roman" w:hAnsi="Times New Roman" w:cs="Times New Roman"/>
          <w:b/>
          <w:sz w:val="24"/>
          <w:szCs w:val="24"/>
        </w:rPr>
        <w:t xml:space="preserve"> </w:t>
      </w:r>
      <w:r w:rsidR="002D1D4E">
        <w:rPr>
          <w:rFonts w:ascii="Times New Roman" w:hAnsi="Times New Roman" w:cs="Times New Roman"/>
          <w:sz w:val="24"/>
          <w:szCs w:val="24"/>
        </w:rPr>
        <w:t xml:space="preserve">pour construire de bon, de vrai ponts </w:t>
      </w:r>
      <w:r w:rsidR="00922190">
        <w:rPr>
          <w:rFonts w:ascii="Times New Roman" w:hAnsi="Times New Roman" w:cs="Times New Roman"/>
          <w:sz w:val="24"/>
          <w:szCs w:val="24"/>
        </w:rPr>
        <w:t xml:space="preserve">que nous souhaitons tous solide. Que par nos paroles et nos actes, le monde de par ses habitants croit à la possibilité d’un monde autrement que celui qui se présente à nous aujourd’hui. Non pas à la manière des scientifiques, mais à la manière dont nous inspire l’Ecriture Sainte. Tout est possible ! </w:t>
      </w:r>
      <w:r w:rsidR="00720E3A">
        <w:rPr>
          <w:rFonts w:ascii="Times New Roman" w:hAnsi="Times New Roman" w:cs="Times New Roman"/>
          <w:sz w:val="24"/>
          <w:szCs w:val="24"/>
        </w:rPr>
        <w:t>Ayons la confiance et le courage !</w:t>
      </w:r>
    </w:p>
    <w:p w:rsidR="00720E3A" w:rsidRPr="002D1D4E" w:rsidRDefault="00720E3A" w:rsidP="002D1D4E">
      <w:pPr>
        <w:ind w:firstLine="708"/>
        <w:jc w:val="both"/>
        <w:rPr>
          <w:rFonts w:ascii="Times New Roman" w:hAnsi="Times New Roman" w:cs="Times New Roman"/>
          <w:sz w:val="24"/>
          <w:szCs w:val="24"/>
        </w:rPr>
      </w:pPr>
      <w:r>
        <w:rPr>
          <w:rFonts w:ascii="Times New Roman" w:hAnsi="Times New Roman" w:cs="Times New Roman"/>
          <w:sz w:val="24"/>
          <w:szCs w:val="24"/>
        </w:rPr>
        <w:t xml:space="preserve">Une chose est à considérer dans le thème de cette année en lien avec les sept œuvres de la miséricorde que nous lisons </w:t>
      </w:r>
      <w:r w:rsidR="00BB7A11">
        <w:rPr>
          <w:rFonts w:ascii="Times New Roman" w:hAnsi="Times New Roman" w:cs="Times New Roman"/>
          <w:sz w:val="24"/>
          <w:szCs w:val="24"/>
        </w:rPr>
        <w:t>dans Mt 25,</w:t>
      </w:r>
      <w:r w:rsidR="00A67ED1">
        <w:rPr>
          <w:rFonts w:ascii="Times New Roman" w:hAnsi="Times New Roman" w:cs="Times New Roman"/>
          <w:sz w:val="24"/>
          <w:szCs w:val="24"/>
        </w:rPr>
        <w:t xml:space="preserve"> </w:t>
      </w:r>
      <w:r w:rsidR="00BB7A11">
        <w:rPr>
          <w:rFonts w:ascii="Times New Roman" w:hAnsi="Times New Roman" w:cs="Times New Roman"/>
          <w:sz w:val="24"/>
          <w:szCs w:val="24"/>
        </w:rPr>
        <w:t xml:space="preserve">35. </w:t>
      </w:r>
    </w:p>
    <w:p w:rsidR="008D59DB" w:rsidRDefault="002D1D4E" w:rsidP="00A67ED1">
      <w:pPr>
        <w:jc w:val="center"/>
        <w:rPr>
          <w:rFonts w:ascii="Times New Roman" w:hAnsi="Times New Roman" w:cs="Times New Roman"/>
          <w:sz w:val="24"/>
          <w:szCs w:val="24"/>
        </w:rPr>
      </w:pPr>
      <w:r>
        <w:rPr>
          <w:rFonts w:ascii="Times New Roman" w:hAnsi="Times New Roman" w:cs="Times New Roman"/>
          <w:sz w:val="24"/>
          <w:szCs w:val="24"/>
        </w:rPr>
        <w:t>Ensemble vivons debout, toujours debout !</w:t>
      </w:r>
    </w:p>
    <w:p w:rsidR="00A67ED1" w:rsidRDefault="00A67ED1" w:rsidP="00A67ED1">
      <w:pPr>
        <w:jc w:val="center"/>
        <w:rPr>
          <w:rFonts w:ascii="Times New Roman" w:hAnsi="Times New Roman" w:cs="Times New Roman"/>
          <w:sz w:val="24"/>
          <w:szCs w:val="24"/>
        </w:rPr>
      </w:pPr>
    </w:p>
    <w:p w:rsidR="00A67ED1" w:rsidRPr="00A67ED1" w:rsidRDefault="00A67ED1" w:rsidP="00A67ED1">
      <w:pPr>
        <w:pStyle w:val="Sansinterligne"/>
        <w:jc w:val="right"/>
        <w:rPr>
          <w:rFonts w:ascii="Times New Roman" w:hAnsi="Times New Roman" w:cs="Times New Roman"/>
          <w:sz w:val="24"/>
          <w:szCs w:val="24"/>
        </w:rPr>
      </w:pPr>
      <w:r w:rsidRPr="00A67ED1">
        <w:rPr>
          <w:rFonts w:ascii="Times New Roman" w:hAnsi="Times New Roman" w:cs="Times New Roman"/>
          <w:sz w:val="24"/>
          <w:szCs w:val="24"/>
        </w:rPr>
        <w:t>Frère Edmond NYAKOSSAN, sc.</w:t>
      </w:r>
    </w:p>
    <w:p w:rsidR="00A67ED1" w:rsidRPr="00A67ED1" w:rsidRDefault="00A67ED1" w:rsidP="00A67ED1">
      <w:pPr>
        <w:pStyle w:val="Sansinterligne"/>
        <w:jc w:val="right"/>
        <w:rPr>
          <w:rFonts w:ascii="Times New Roman" w:hAnsi="Times New Roman" w:cs="Times New Roman"/>
          <w:sz w:val="24"/>
          <w:szCs w:val="24"/>
        </w:rPr>
      </w:pPr>
      <w:r w:rsidRPr="00A67ED1">
        <w:rPr>
          <w:rFonts w:ascii="Times New Roman" w:hAnsi="Times New Roman" w:cs="Times New Roman"/>
          <w:sz w:val="24"/>
          <w:szCs w:val="24"/>
        </w:rPr>
        <w:t>Responsable du SPV-Togo</w:t>
      </w:r>
    </w:p>
    <w:sectPr w:rsidR="00A67ED1" w:rsidRPr="00A67E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DB"/>
    <w:rsid w:val="002D1D4E"/>
    <w:rsid w:val="00492932"/>
    <w:rsid w:val="00523A8F"/>
    <w:rsid w:val="005432DF"/>
    <w:rsid w:val="005869EC"/>
    <w:rsid w:val="00592883"/>
    <w:rsid w:val="00720E3A"/>
    <w:rsid w:val="00812A34"/>
    <w:rsid w:val="008D59DB"/>
    <w:rsid w:val="00922190"/>
    <w:rsid w:val="00A67ED1"/>
    <w:rsid w:val="00BB7A11"/>
    <w:rsid w:val="00CF25B3"/>
    <w:rsid w:val="00E71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7E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7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NEK_EDMOND</dc:creator>
  <cp:lastModifiedBy>NEK_EDMOND</cp:lastModifiedBy>
  <cp:revision>2</cp:revision>
  <dcterms:created xsi:type="dcterms:W3CDTF">2016-01-02T10:36:00Z</dcterms:created>
  <dcterms:modified xsi:type="dcterms:W3CDTF">2016-01-02T15:20:00Z</dcterms:modified>
</cp:coreProperties>
</file>