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14A2" w:rsidRDefault="00127B7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3810</wp:posOffset>
                </wp:positionV>
                <wp:extent cx="5050906" cy="1333500"/>
                <wp:effectExtent l="12700" t="12700" r="1651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906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:rsidR="00127B73" w:rsidRDefault="00127B73" w:rsidP="00127B73">
                            <w:pPr>
                              <w:jc w:val="center"/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  <w:t>Service de Préparation à la Vie (SPV)</w:t>
                            </w:r>
                          </w:p>
                          <w:p w:rsidR="00127B73" w:rsidRDefault="004575B6" w:rsidP="00127B73">
                            <w:pPr>
                              <w:jc w:val="center"/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  <w:t>83</w:t>
                            </w:r>
                            <w:r w:rsidR="00127B73" w:rsidRPr="00127B73">
                              <w:rPr>
                                <w:b/>
                                <w:color w:val="0432FF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="00127B73"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  <w:t xml:space="preserve"> Assemblée générale</w:t>
                            </w:r>
                          </w:p>
                          <w:p w:rsidR="00127B73" w:rsidRDefault="00127B73" w:rsidP="00127B73">
                            <w:pPr>
                              <w:jc w:val="center"/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</w:pPr>
                          </w:p>
                          <w:p w:rsidR="00127B73" w:rsidRPr="00127B73" w:rsidRDefault="00F74A77" w:rsidP="00127B7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5875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Calendrier des activités </w:t>
                            </w:r>
                            <w:r w:rsidR="00491E9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7.1pt;margin-top:.3pt;width:397.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" fillcolor="#d9e2f3 [660]" strokecolor="#0432ff" strokeweight="2.25pt">
                <v:textbox>
                  <w:txbxContent>
                    <w:p w:rsidR="00127B73" w:rsidRDefault="00127B73" w:rsidP="00127B73">
                      <w:pPr>
                        <w:jc w:val="center"/>
                        <w:rPr>
                          <w:b/>
                          <w:color w:val="0432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432FF"/>
                          <w:sz w:val="36"/>
                          <w:szCs w:val="36"/>
                        </w:rPr>
                        <w:t>Service de Préparation à la Vie (SPV)</w:t>
                      </w:r>
                    </w:p>
                    <w:p w:rsidR="00127B73" w:rsidRDefault="004575B6" w:rsidP="00127B73">
                      <w:pPr>
                        <w:jc w:val="center"/>
                        <w:rPr>
                          <w:b/>
                          <w:color w:val="0432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432FF"/>
                          <w:sz w:val="36"/>
                          <w:szCs w:val="36"/>
                        </w:rPr>
                        <w:t>83</w:t>
                      </w:r>
                      <w:r w:rsidR="00127B73" w:rsidRPr="00127B73">
                        <w:rPr>
                          <w:b/>
                          <w:color w:val="0432FF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 w:rsidR="00127B73">
                        <w:rPr>
                          <w:b/>
                          <w:color w:val="0432FF"/>
                          <w:sz w:val="36"/>
                          <w:szCs w:val="36"/>
                        </w:rPr>
                        <w:t xml:space="preserve"> Assemblée générale</w:t>
                      </w:r>
                    </w:p>
                    <w:p w:rsidR="00127B73" w:rsidRDefault="00127B73" w:rsidP="00127B73">
                      <w:pPr>
                        <w:jc w:val="center"/>
                        <w:rPr>
                          <w:b/>
                          <w:color w:val="0432FF"/>
                          <w:sz w:val="36"/>
                          <w:szCs w:val="36"/>
                        </w:rPr>
                      </w:pPr>
                    </w:p>
                    <w:p w:rsidR="00127B73" w:rsidRPr="00127B73" w:rsidRDefault="00F74A77" w:rsidP="00127B7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5875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Calendrier des activités </w:t>
                      </w:r>
                      <w:r w:rsidR="00491E9B">
                        <w:rPr>
                          <w:b/>
                          <w:color w:val="FF0000"/>
                          <w:sz w:val="36"/>
                          <w:szCs w:val="36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640E8702" wp14:editId="1C5E3B02">
            <wp:extent cx="950595" cy="1289050"/>
            <wp:effectExtent l="38100" t="38100" r="40005" b="444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5_bl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49" cy="1321262"/>
                    </a:xfrm>
                    <a:prstGeom prst="rect">
                      <a:avLst/>
                    </a:prstGeom>
                    <a:ln w="38100">
                      <a:solidFill>
                        <a:srgbClr val="0432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514A2" w:rsidRDefault="00F514A2"/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Septembre</w:t>
      </w: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C377A4" w:rsidRDefault="00491E9B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?</w:t>
      </w:r>
      <w:r w:rsidR="00F61E6F">
        <w:rPr>
          <w:color w:val="000000" w:themeColor="text1"/>
        </w:rPr>
        <w:tab/>
        <w:t>C</w:t>
      </w:r>
      <w:r w:rsidR="00C377A4">
        <w:rPr>
          <w:color w:val="000000" w:themeColor="text1"/>
        </w:rPr>
        <w:t>omité des publications</w:t>
      </w:r>
    </w:p>
    <w:p w:rsidR="00C377A4" w:rsidRDefault="00491E9B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?</w:t>
      </w:r>
      <w:r w:rsidR="00C377A4">
        <w:rPr>
          <w:color w:val="000000" w:themeColor="text1"/>
        </w:rPr>
        <w:tab/>
      </w:r>
      <w:r>
        <w:rPr>
          <w:color w:val="000000" w:themeColor="text1"/>
        </w:rPr>
        <w:t>Assemblée générale</w:t>
      </w:r>
    </w:p>
    <w:p w:rsidR="00C377A4" w:rsidRDefault="00491E9B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26</w:t>
      </w:r>
      <w:r w:rsidR="00F61E6F">
        <w:rPr>
          <w:color w:val="000000" w:themeColor="text1"/>
        </w:rPr>
        <w:tab/>
        <w:t>S</w:t>
      </w:r>
      <w:r>
        <w:rPr>
          <w:color w:val="000000" w:themeColor="text1"/>
        </w:rPr>
        <w:t xml:space="preserve">ession </w:t>
      </w:r>
      <w:r w:rsidR="00C377A4">
        <w:rPr>
          <w:color w:val="000000" w:themeColor="text1"/>
        </w:rPr>
        <w:t>sur le thème de l’année et les programmes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b/>
          <w:color w:val="0432FF"/>
          <w:u w:val="single"/>
        </w:rPr>
        <w:t>Octobre</w:t>
      </w:r>
      <w:r>
        <w:rPr>
          <w:color w:val="000000" w:themeColor="text1"/>
        </w:rPr>
        <w:tab/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1</w:t>
      </w:r>
      <w:r w:rsidR="00491E9B">
        <w:rPr>
          <w:color w:val="000000" w:themeColor="text1"/>
        </w:rPr>
        <w:t>6</w:t>
      </w:r>
      <w:r>
        <w:rPr>
          <w:color w:val="000000" w:themeColor="text1"/>
        </w:rPr>
        <w:tab/>
        <w:t>1</w:t>
      </w:r>
      <w:r w:rsidRPr="00C377A4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Bulletin </w:t>
      </w:r>
      <w:r>
        <w:rPr>
          <w:color w:val="000000" w:themeColor="text1"/>
        </w:rPr>
        <w:t>et 1</w:t>
      </w:r>
      <w:r w:rsidRPr="00C377A4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Khaoua</w:t>
      </w:r>
      <w:proofErr w:type="spellEnd"/>
    </w:p>
    <w:p w:rsidR="00491E9B" w:rsidRPr="00491E9B" w:rsidRDefault="00491E9B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Lancement des équipes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Lancement de la souscription</w:t>
      </w:r>
    </w:p>
    <w:p w:rsidR="00C377A4" w:rsidRDefault="00491E9B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26</w:t>
      </w:r>
      <w:r>
        <w:rPr>
          <w:color w:val="000000" w:themeColor="text1"/>
        </w:rPr>
        <w:tab/>
        <w:t>Comité des publications</w:t>
      </w:r>
    </w:p>
    <w:p w:rsidR="00491E9B" w:rsidRDefault="00491E9B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Novembre</w:t>
      </w: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C377A4" w:rsidRDefault="00491E9B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21</w:t>
      </w:r>
      <w:r w:rsidR="00C377A4">
        <w:rPr>
          <w:color w:val="000000" w:themeColor="text1"/>
        </w:rPr>
        <w:tab/>
        <w:t>Exécutif général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Demande de reconnaissance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Décembre</w:t>
      </w: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C377A4" w:rsidRDefault="00491E9B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7</w:t>
      </w:r>
      <w:r w:rsidR="00C377A4">
        <w:rPr>
          <w:color w:val="000000" w:themeColor="text1"/>
        </w:rPr>
        <w:tab/>
        <w:t>Comité des publications</w:t>
      </w:r>
    </w:p>
    <w:p w:rsidR="00C377A4" w:rsidRDefault="00491E9B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4</w:t>
      </w:r>
      <w:r w:rsidR="00C377A4">
        <w:rPr>
          <w:color w:val="000000" w:themeColor="text1"/>
        </w:rPr>
        <w:tab/>
        <w:t>2</w:t>
      </w:r>
      <w:r w:rsidR="00C377A4" w:rsidRPr="00C377A4">
        <w:rPr>
          <w:color w:val="000000" w:themeColor="text1"/>
          <w:vertAlign w:val="superscript"/>
        </w:rPr>
        <w:t>e</w:t>
      </w:r>
      <w:r w:rsidR="00C377A4">
        <w:rPr>
          <w:color w:val="000000" w:themeColor="text1"/>
        </w:rPr>
        <w:t xml:space="preserve"> </w:t>
      </w:r>
      <w:r w:rsidR="00C377A4">
        <w:rPr>
          <w:i/>
          <w:color w:val="000000" w:themeColor="text1"/>
        </w:rPr>
        <w:t xml:space="preserve">Bulletin </w:t>
      </w:r>
      <w:r w:rsidR="00C377A4">
        <w:rPr>
          <w:color w:val="000000" w:themeColor="text1"/>
        </w:rPr>
        <w:t>et 2</w:t>
      </w:r>
      <w:r w:rsidR="00C377A4" w:rsidRPr="00C377A4">
        <w:rPr>
          <w:color w:val="000000" w:themeColor="text1"/>
          <w:vertAlign w:val="superscript"/>
        </w:rPr>
        <w:t>e</w:t>
      </w:r>
      <w:r w:rsidR="00C377A4">
        <w:rPr>
          <w:color w:val="000000" w:themeColor="text1"/>
        </w:rPr>
        <w:t xml:space="preserve"> </w:t>
      </w:r>
      <w:proofErr w:type="spellStart"/>
      <w:r w:rsidR="00C377A4">
        <w:rPr>
          <w:i/>
          <w:color w:val="000000" w:themeColor="text1"/>
        </w:rPr>
        <w:t>Khaoua</w:t>
      </w:r>
      <w:proofErr w:type="spellEnd"/>
    </w:p>
    <w:p w:rsidR="00C377A4" w:rsidRDefault="00491E9B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11</w:t>
      </w:r>
      <w:r w:rsidR="00C377A4">
        <w:rPr>
          <w:color w:val="000000" w:themeColor="text1"/>
        </w:rPr>
        <w:tab/>
        <w:t>1</w:t>
      </w:r>
      <w:r w:rsidR="00C377A4" w:rsidRPr="00C377A4">
        <w:rPr>
          <w:color w:val="000000" w:themeColor="text1"/>
          <w:vertAlign w:val="superscript"/>
        </w:rPr>
        <w:t>er</w:t>
      </w:r>
      <w:r w:rsidR="00C377A4">
        <w:rPr>
          <w:color w:val="000000" w:themeColor="text1"/>
        </w:rPr>
        <w:t xml:space="preserve"> </w:t>
      </w:r>
      <w:r w:rsidR="00C377A4">
        <w:rPr>
          <w:i/>
          <w:color w:val="000000" w:themeColor="text1"/>
        </w:rPr>
        <w:t>Bulletin des Camps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Projet Avent, Noël des pauvres, courriel de réflexion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Janvier</w:t>
      </w: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F61E6F" w:rsidRDefault="00127599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19</w:t>
      </w:r>
      <w:r>
        <w:rPr>
          <w:color w:val="000000" w:themeColor="text1"/>
        </w:rPr>
        <w:tab/>
        <w:t>57</w:t>
      </w:r>
      <w:r w:rsidR="00F61E6F" w:rsidRPr="00F61E6F">
        <w:rPr>
          <w:color w:val="000000" w:themeColor="text1"/>
          <w:vertAlign w:val="superscript"/>
        </w:rPr>
        <w:t>e</w:t>
      </w:r>
      <w:r w:rsidR="0051537E">
        <w:rPr>
          <w:color w:val="000000" w:themeColor="text1"/>
        </w:rPr>
        <w:t xml:space="preserve"> </w:t>
      </w:r>
      <w:r w:rsidR="00F61E6F">
        <w:rPr>
          <w:color w:val="000000" w:themeColor="text1"/>
        </w:rPr>
        <w:t>anniversaire du SPV</w:t>
      </w:r>
    </w:p>
    <w:p w:rsidR="00F61E6F" w:rsidRDefault="00127599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23-24</w:t>
      </w:r>
      <w:r w:rsidR="00F61E6F">
        <w:rPr>
          <w:color w:val="000000" w:themeColor="text1"/>
        </w:rPr>
        <w:tab/>
        <w:t>8</w:t>
      </w:r>
      <w:r>
        <w:rPr>
          <w:color w:val="000000" w:themeColor="text1"/>
        </w:rPr>
        <w:t>4</w:t>
      </w:r>
      <w:r w:rsidR="0051537E">
        <w:rPr>
          <w:color w:val="000000" w:themeColor="text1"/>
          <w:vertAlign w:val="superscript"/>
        </w:rPr>
        <w:t xml:space="preserve">e </w:t>
      </w:r>
      <w:r w:rsidR="00F61E6F">
        <w:rPr>
          <w:color w:val="000000" w:themeColor="text1"/>
        </w:rPr>
        <w:t>assemblée générale</w:t>
      </w:r>
    </w:p>
    <w:p w:rsidR="00F61E6F" w:rsidRDefault="00127599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29</w:t>
      </w:r>
      <w:r w:rsidR="00F61E6F">
        <w:rPr>
          <w:color w:val="000000" w:themeColor="text1"/>
        </w:rPr>
        <w:tab/>
        <w:t>2</w:t>
      </w:r>
      <w:r w:rsidR="00F61E6F" w:rsidRPr="00F61E6F">
        <w:rPr>
          <w:color w:val="000000" w:themeColor="text1"/>
          <w:vertAlign w:val="superscript"/>
        </w:rPr>
        <w:t>e</w:t>
      </w:r>
      <w:r w:rsidR="00F61E6F">
        <w:rPr>
          <w:color w:val="000000" w:themeColor="text1"/>
        </w:rPr>
        <w:t xml:space="preserve"> </w:t>
      </w:r>
      <w:r w:rsidR="00F61E6F">
        <w:rPr>
          <w:i/>
          <w:color w:val="000000" w:themeColor="text1"/>
        </w:rPr>
        <w:t>Bulletin des Camps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Février</w:t>
      </w:r>
    </w:p>
    <w:p w:rsidR="00127599" w:rsidRDefault="00127599" w:rsidP="00127599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Pr="00127599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Comité des publications</w:t>
      </w:r>
    </w:p>
    <w:p w:rsidR="00F61E6F" w:rsidRDefault="00127599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13</w:t>
      </w:r>
      <w:r w:rsidR="00F61E6F">
        <w:rPr>
          <w:color w:val="000000" w:themeColor="text1"/>
        </w:rPr>
        <w:tab/>
        <w:t>Session des leaders</w:t>
      </w:r>
    </w:p>
    <w:p w:rsidR="00F61E6F" w:rsidRDefault="00127599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21</w:t>
      </w:r>
      <w:r w:rsidR="00F61E6F">
        <w:rPr>
          <w:color w:val="000000" w:themeColor="text1"/>
        </w:rPr>
        <w:tab/>
        <w:t>Tirage de la souscription</w:t>
      </w:r>
    </w:p>
    <w:p w:rsidR="00F61E6F" w:rsidRDefault="00127599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26</w:t>
      </w:r>
      <w:r w:rsidR="00F61E6F">
        <w:rPr>
          <w:color w:val="000000" w:themeColor="text1"/>
        </w:rPr>
        <w:tab/>
        <w:t>3</w:t>
      </w:r>
      <w:r w:rsidR="00F61E6F" w:rsidRPr="00F61E6F">
        <w:rPr>
          <w:color w:val="000000" w:themeColor="text1"/>
          <w:vertAlign w:val="superscript"/>
        </w:rPr>
        <w:t>e</w:t>
      </w:r>
      <w:r w:rsidR="00F61E6F">
        <w:rPr>
          <w:color w:val="000000" w:themeColor="text1"/>
        </w:rPr>
        <w:t xml:space="preserve"> </w:t>
      </w:r>
      <w:r w:rsidR="00F61E6F">
        <w:rPr>
          <w:i/>
          <w:color w:val="000000" w:themeColor="text1"/>
        </w:rPr>
        <w:t xml:space="preserve">Bulletin </w:t>
      </w:r>
      <w:r w:rsidR="00F61E6F">
        <w:rPr>
          <w:color w:val="000000" w:themeColor="text1"/>
        </w:rPr>
        <w:t>et 3</w:t>
      </w:r>
      <w:r w:rsidR="00F61E6F" w:rsidRPr="00F61E6F">
        <w:rPr>
          <w:color w:val="000000" w:themeColor="text1"/>
          <w:vertAlign w:val="superscript"/>
        </w:rPr>
        <w:t>e</w:t>
      </w:r>
      <w:r w:rsidR="00F61E6F">
        <w:rPr>
          <w:color w:val="000000" w:themeColor="text1"/>
        </w:rPr>
        <w:t xml:space="preserve"> </w:t>
      </w:r>
      <w:proofErr w:type="spellStart"/>
      <w:r w:rsidR="00F61E6F">
        <w:rPr>
          <w:i/>
          <w:color w:val="000000" w:themeColor="text1"/>
        </w:rPr>
        <w:t>Khaoua</w:t>
      </w:r>
      <w:proofErr w:type="spellEnd"/>
    </w:p>
    <w:p w:rsidR="00127599" w:rsidRDefault="00127599" w:rsidP="00127599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Mars</w:t>
      </w:r>
    </w:p>
    <w:p w:rsidR="00F61E6F" w:rsidRDefault="00127599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color w:val="000000" w:themeColor="text1"/>
        </w:rPr>
        <w:t>13</w:t>
      </w:r>
      <w:r>
        <w:rPr>
          <w:color w:val="000000" w:themeColor="text1"/>
        </w:rPr>
        <w:tab/>
        <w:t>Assemblée générale des Camps de l’Avenir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Semaines de la Solidarité SPV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Campagne des Cent Associés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Projet Pâques – courriels de réflexion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Avril</w:t>
      </w: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21</w:t>
      </w:r>
      <w:r>
        <w:rPr>
          <w:color w:val="000000" w:themeColor="text1"/>
        </w:rPr>
        <w:tab/>
        <w:t>Pâques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Semaines de la Solidarité SPV</w:t>
      </w:r>
    </w:p>
    <w:p w:rsidR="00DC60AA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DC60AA">
        <w:rPr>
          <w:color w:val="000000" w:themeColor="text1"/>
        </w:rPr>
        <w:t>Visites des équipes, régions…. (mars-avril-mai)</w:t>
      </w:r>
    </w:p>
    <w:p w:rsidR="00DC60AA" w:rsidRDefault="00DC60AA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DC60AA" w:rsidRDefault="00DC60AA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Mai</w:t>
      </w:r>
    </w:p>
    <w:p w:rsidR="00DC60AA" w:rsidRDefault="00DC60AA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DC60AA" w:rsidRDefault="00127599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8</w:t>
      </w:r>
      <w:r w:rsidR="00DC60AA">
        <w:rPr>
          <w:color w:val="000000" w:themeColor="text1"/>
        </w:rPr>
        <w:tab/>
        <w:t>Exécutif général</w:t>
      </w:r>
    </w:p>
    <w:p w:rsidR="00DC60AA" w:rsidRDefault="00127599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14</w:t>
      </w:r>
      <w:r w:rsidR="00DC60AA">
        <w:rPr>
          <w:color w:val="000000" w:themeColor="text1"/>
        </w:rPr>
        <w:tab/>
        <w:t>3</w:t>
      </w:r>
      <w:r w:rsidR="00DC60AA" w:rsidRPr="00DC60AA">
        <w:rPr>
          <w:color w:val="000000" w:themeColor="text1"/>
          <w:vertAlign w:val="superscript"/>
        </w:rPr>
        <w:t>e</w:t>
      </w:r>
      <w:r w:rsidR="00DC60AA">
        <w:rPr>
          <w:color w:val="000000" w:themeColor="text1"/>
        </w:rPr>
        <w:t xml:space="preserve"> </w:t>
      </w:r>
      <w:r w:rsidR="00DC60AA">
        <w:rPr>
          <w:i/>
          <w:color w:val="000000" w:themeColor="text1"/>
        </w:rPr>
        <w:t>Bulletin des Camps</w:t>
      </w:r>
    </w:p>
    <w:p w:rsidR="00DC60AA" w:rsidRPr="00DC60AA" w:rsidRDefault="00127599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21</w:t>
      </w:r>
      <w:r w:rsidR="00DC60AA">
        <w:rPr>
          <w:color w:val="000000" w:themeColor="text1"/>
        </w:rPr>
        <w:tab/>
        <w:t>4</w:t>
      </w:r>
      <w:r w:rsidR="00DC60AA" w:rsidRPr="00DC60AA">
        <w:rPr>
          <w:color w:val="000000" w:themeColor="text1"/>
          <w:vertAlign w:val="superscript"/>
        </w:rPr>
        <w:t>e</w:t>
      </w:r>
      <w:r w:rsidR="00DC60AA">
        <w:rPr>
          <w:color w:val="000000" w:themeColor="text1"/>
        </w:rPr>
        <w:t xml:space="preserve"> </w:t>
      </w:r>
      <w:r w:rsidR="00DC60AA">
        <w:rPr>
          <w:i/>
          <w:color w:val="000000" w:themeColor="text1"/>
        </w:rPr>
        <w:t xml:space="preserve">Bulletin </w:t>
      </w:r>
      <w:r w:rsidR="00DC60AA">
        <w:rPr>
          <w:color w:val="000000" w:themeColor="text1"/>
        </w:rPr>
        <w:t>et 4</w:t>
      </w:r>
      <w:r w:rsidR="00DC60AA" w:rsidRPr="00DC60AA">
        <w:rPr>
          <w:color w:val="000000" w:themeColor="text1"/>
          <w:vertAlign w:val="superscript"/>
        </w:rPr>
        <w:t>e</w:t>
      </w:r>
      <w:r w:rsidR="00DC60AA">
        <w:rPr>
          <w:color w:val="000000" w:themeColor="text1"/>
        </w:rPr>
        <w:t xml:space="preserve"> </w:t>
      </w:r>
      <w:proofErr w:type="spellStart"/>
      <w:r w:rsidR="00DC60AA">
        <w:rPr>
          <w:i/>
          <w:color w:val="000000" w:themeColor="text1"/>
        </w:rPr>
        <w:t>Khaoua</w:t>
      </w:r>
      <w:proofErr w:type="spellEnd"/>
    </w:p>
    <w:p w:rsidR="00DC60AA" w:rsidRDefault="00DC60AA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 xml:space="preserve">Aide à </w:t>
      </w:r>
      <w:r w:rsidR="0051537E">
        <w:rPr>
          <w:color w:val="000000" w:themeColor="text1"/>
        </w:rPr>
        <w:t xml:space="preserve">l’ouverture des Camps (début 15 </w:t>
      </w:r>
      <w:r>
        <w:rPr>
          <w:color w:val="000000" w:themeColor="text1"/>
        </w:rPr>
        <w:t>mai)</w:t>
      </w:r>
    </w:p>
    <w:p w:rsidR="00DC60AA" w:rsidRDefault="00DC60AA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DC60AA" w:rsidRDefault="00DC60AA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Juin</w:t>
      </w:r>
    </w:p>
    <w:p w:rsidR="00DC60AA" w:rsidRDefault="00DC60AA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DC60AA" w:rsidRDefault="0051537E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18</w:t>
      </w:r>
      <w:r w:rsidR="00DC60AA">
        <w:rPr>
          <w:color w:val="000000" w:themeColor="text1"/>
        </w:rPr>
        <w:tab/>
      </w:r>
      <w:r>
        <w:rPr>
          <w:color w:val="000000" w:themeColor="text1"/>
        </w:rPr>
        <w:t>I</w:t>
      </w:r>
      <w:r w:rsidR="00DC60AA">
        <w:rPr>
          <w:color w:val="000000" w:themeColor="text1"/>
        </w:rPr>
        <w:t>nvitation à la session</w:t>
      </w:r>
    </w:p>
    <w:p w:rsidR="00BB668C" w:rsidRDefault="00BB668C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BB668C" w:rsidRDefault="00BB668C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Juillet</w:t>
      </w:r>
    </w:p>
    <w:p w:rsidR="00BB668C" w:rsidRDefault="00BB668C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BB668C" w:rsidRDefault="00BB668C" w:rsidP="00BB668C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Camps des jeunes</w:t>
      </w:r>
    </w:p>
    <w:p w:rsidR="001729B0" w:rsidRDefault="001729B0" w:rsidP="00BB668C">
      <w:pPr>
        <w:tabs>
          <w:tab w:val="left" w:pos="1418"/>
          <w:tab w:val="left" w:pos="5680"/>
        </w:tabs>
        <w:rPr>
          <w:color w:val="000000" w:themeColor="text1"/>
        </w:rPr>
      </w:pPr>
    </w:p>
    <w:p w:rsidR="001729B0" w:rsidRDefault="001729B0" w:rsidP="00BB668C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Août</w:t>
      </w:r>
    </w:p>
    <w:p w:rsidR="001729B0" w:rsidRDefault="001729B0" w:rsidP="00BB668C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1729B0" w:rsidRPr="001729B0" w:rsidRDefault="0051537E" w:rsidP="00BB668C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27-29</w:t>
      </w:r>
      <w:r w:rsidR="001729B0">
        <w:rPr>
          <w:color w:val="000000" w:themeColor="text1"/>
        </w:rPr>
        <w:tab/>
        <w:t>8</w:t>
      </w:r>
      <w:r>
        <w:rPr>
          <w:color w:val="000000" w:themeColor="text1"/>
        </w:rPr>
        <w:t>5</w:t>
      </w:r>
      <w:r w:rsidR="001729B0" w:rsidRPr="001729B0">
        <w:rPr>
          <w:color w:val="000000" w:themeColor="text1"/>
          <w:vertAlign w:val="superscript"/>
        </w:rPr>
        <w:t>e</w:t>
      </w:r>
      <w:r w:rsidR="001729B0">
        <w:rPr>
          <w:color w:val="000000" w:themeColor="text1"/>
        </w:rPr>
        <w:t xml:space="preserve"> assemblée générale</w:t>
      </w:r>
    </w:p>
    <w:p w:rsidR="00C377A4" w:rsidRP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D402FC" w:rsidRP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D402FC" w:rsidRPr="00C377A4" w:rsidSect="00127B73">
      <w:pgSz w:w="12240" w:h="15840"/>
      <w:pgMar w:top="124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80B"/>
    <w:multiLevelType w:val="hybridMultilevel"/>
    <w:tmpl w:val="964A436A"/>
    <w:lvl w:ilvl="0" w:tplc="899C92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2AE5"/>
    <w:multiLevelType w:val="hybridMultilevel"/>
    <w:tmpl w:val="424E2EB6"/>
    <w:lvl w:ilvl="0" w:tplc="E6665D7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3006C4"/>
    <w:multiLevelType w:val="hybridMultilevel"/>
    <w:tmpl w:val="51EEB120"/>
    <w:lvl w:ilvl="0" w:tplc="D44ABB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22C24"/>
    <w:multiLevelType w:val="hybridMultilevel"/>
    <w:tmpl w:val="75443D6A"/>
    <w:lvl w:ilvl="0" w:tplc="E9B214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181B"/>
    <w:multiLevelType w:val="hybridMultilevel"/>
    <w:tmpl w:val="84DC91DA"/>
    <w:lvl w:ilvl="0" w:tplc="B51C6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A2"/>
    <w:rsid w:val="00127599"/>
    <w:rsid w:val="00127B73"/>
    <w:rsid w:val="001729B0"/>
    <w:rsid w:val="004575B6"/>
    <w:rsid w:val="00491E9B"/>
    <w:rsid w:val="004F01D3"/>
    <w:rsid w:val="0051537E"/>
    <w:rsid w:val="006174B2"/>
    <w:rsid w:val="006459D0"/>
    <w:rsid w:val="009A478F"/>
    <w:rsid w:val="00B36CAD"/>
    <w:rsid w:val="00BB668C"/>
    <w:rsid w:val="00C377A4"/>
    <w:rsid w:val="00C94FA3"/>
    <w:rsid w:val="00D402FC"/>
    <w:rsid w:val="00D57D6C"/>
    <w:rsid w:val="00DC2E5F"/>
    <w:rsid w:val="00DC60AA"/>
    <w:rsid w:val="00F514A2"/>
    <w:rsid w:val="00F61E6F"/>
    <w:rsid w:val="00F74A77"/>
    <w:rsid w:val="00FA3C10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BFE6-6D94-0E41-BBF7-3494CED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Saint-Jacques</dc:creator>
  <cp:keywords/>
  <dc:description/>
  <cp:lastModifiedBy>Martine Bail</cp:lastModifiedBy>
  <cp:revision>2</cp:revision>
  <dcterms:created xsi:type="dcterms:W3CDTF">2021-01-05T17:19:00Z</dcterms:created>
  <dcterms:modified xsi:type="dcterms:W3CDTF">2021-01-05T17:19:00Z</dcterms:modified>
</cp:coreProperties>
</file>